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B1" w:rsidRPr="00080C80" w:rsidRDefault="006E6CB1" w:rsidP="006E6CB1">
      <w:pPr>
        <w:spacing w:line="240" w:lineRule="auto"/>
        <w:jc w:val="center"/>
        <w:rPr>
          <w:b/>
        </w:rPr>
      </w:pPr>
      <w:r w:rsidRPr="00080C80">
        <w:rPr>
          <w:b/>
        </w:rPr>
        <w:t>Лист соответствия выполнения ВКР методическим рекомендациям.*</w:t>
      </w:r>
    </w:p>
    <w:p w:rsidR="006E6CB1" w:rsidRPr="00080C80" w:rsidRDefault="006E6CB1" w:rsidP="006E6CB1">
      <w:pPr>
        <w:spacing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292"/>
        <w:gridCol w:w="1914"/>
        <w:gridCol w:w="1914"/>
        <w:gridCol w:w="1914"/>
      </w:tblGrid>
      <w:tr w:rsidR="006E6CB1" w:rsidRPr="00080C80" w:rsidTr="00BA47BD">
        <w:tc>
          <w:tcPr>
            <w:tcW w:w="280" w:type="pct"/>
          </w:tcPr>
          <w:p w:rsidR="006E6CB1" w:rsidRPr="00080C80" w:rsidRDefault="006E6CB1" w:rsidP="00BA47BD">
            <w:pPr>
              <w:spacing w:line="240" w:lineRule="auto"/>
              <w:jc w:val="center"/>
              <w:rPr>
                <w:b/>
              </w:rPr>
            </w:pPr>
            <w:r w:rsidRPr="00080C80">
              <w:rPr>
                <w:b/>
              </w:rPr>
              <w:t>№</w:t>
            </w: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  <w:jc w:val="center"/>
              <w:rPr>
                <w:b/>
              </w:rPr>
            </w:pPr>
            <w:r w:rsidRPr="00080C80">
              <w:rPr>
                <w:b/>
              </w:rPr>
              <w:t>Требования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  <w:rPr>
                <w:b/>
              </w:rPr>
            </w:pPr>
            <w:r w:rsidRPr="00080C80">
              <w:rPr>
                <w:b/>
              </w:rPr>
              <w:t>Соответствует</w:t>
            </w:r>
            <w:proofErr w:type="gramStart"/>
            <w:r w:rsidRPr="00080C80">
              <w:rPr>
                <w:b/>
              </w:rPr>
              <w:t xml:space="preserve"> (+)</w:t>
            </w:r>
            <w:proofErr w:type="gramEnd"/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  <w:rPr>
                <w:b/>
              </w:rPr>
            </w:pPr>
            <w:r w:rsidRPr="00080C80">
              <w:rPr>
                <w:b/>
              </w:rPr>
              <w:t>Не соответствует</w:t>
            </w:r>
            <w:proofErr w:type="gramStart"/>
            <w:r w:rsidRPr="00080C80">
              <w:rPr>
                <w:b/>
              </w:rPr>
              <w:t xml:space="preserve"> (-)</w:t>
            </w:r>
            <w:proofErr w:type="gramEnd"/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  <w:rPr>
                <w:b/>
              </w:rPr>
            </w:pPr>
            <w:r w:rsidRPr="00080C80">
              <w:rPr>
                <w:b/>
              </w:rPr>
              <w:t xml:space="preserve">Подпись </w:t>
            </w:r>
            <w:proofErr w:type="gramStart"/>
            <w:r w:rsidRPr="00080C80">
              <w:rPr>
                <w:b/>
              </w:rPr>
              <w:t>обучающегося</w:t>
            </w:r>
            <w:proofErr w:type="gramEnd"/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 xml:space="preserve">ВКР сдается в деканат в твердом переплете. 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>Текст отформатирован по всей ширине страницы.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 xml:space="preserve">Шрифт основного текста – </w:t>
            </w:r>
            <w:r w:rsidRPr="00080C80">
              <w:rPr>
                <w:lang w:val="en-US"/>
              </w:rPr>
              <w:t>Times</w:t>
            </w:r>
            <w:r w:rsidRPr="00080C80">
              <w:t xml:space="preserve"> </w:t>
            </w:r>
            <w:r w:rsidRPr="00080C80">
              <w:rPr>
                <w:lang w:val="en-US"/>
              </w:rPr>
              <w:t>New</w:t>
            </w:r>
            <w:r w:rsidRPr="00080C80">
              <w:t xml:space="preserve"> </w:t>
            </w:r>
            <w:r w:rsidRPr="00080C80">
              <w:rPr>
                <w:lang w:val="en-US"/>
              </w:rPr>
              <w:t>Roman</w:t>
            </w:r>
            <w:r w:rsidRPr="00080C80">
              <w:t>. Шрифт — 14.</w:t>
            </w:r>
            <w:r w:rsidRPr="00080C80">
              <w:rPr>
                <w:lang w:val="en-US"/>
              </w:rPr>
              <w:t xml:space="preserve"> </w:t>
            </w:r>
            <w:proofErr w:type="spellStart"/>
            <w:r w:rsidRPr="00080C80">
              <w:rPr>
                <w:lang w:val="en-US"/>
              </w:rPr>
              <w:t>Красная</w:t>
            </w:r>
            <w:proofErr w:type="spellEnd"/>
            <w:r w:rsidRPr="00080C80">
              <w:rPr>
                <w:lang w:val="en-US"/>
              </w:rPr>
              <w:t xml:space="preserve"> </w:t>
            </w:r>
            <w:proofErr w:type="spellStart"/>
            <w:r w:rsidRPr="00080C80">
              <w:rPr>
                <w:lang w:val="en-US"/>
              </w:rPr>
              <w:t>строка</w:t>
            </w:r>
            <w:proofErr w:type="spellEnd"/>
            <w:r w:rsidRPr="00080C80">
              <w:rPr>
                <w:lang w:val="en-US"/>
              </w:rPr>
              <w:t xml:space="preserve"> – 1</w:t>
            </w:r>
            <w:proofErr w:type="gramStart"/>
            <w:r w:rsidRPr="00080C80">
              <w:rPr>
                <w:lang w:val="en-US"/>
              </w:rPr>
              <w:t>,</w:t>
            </w:r>
            <w:r w:rsidRPr="00080C80">
              <w:t>5</w:t>
            </w:r>
            <w:proofErr w:type="gramEnd"/>
            <w:r w:rsidRPr="00080C80">
              <w:t>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 xml:space="preserve">Размеры полей: </w:t>
            </w:r>
          </w:p>
          <w:p w:rsidR="006E6CB1" w:rsidRPr="00080C80" w:rsidRDefault="006E6CB1" w:rsidP="00BA47BD">
            <w:pPr>
              <w:spacing w:line="240" w:lineRule="auto"/>
            </w:pPr>
            <w:proofErr w:type="gramStart"/>
            <w:r w:rsidRPr="00080C80">
              <w:t>левое</w:t>
            </w:r>
            <w:proofErr w:type="gramEnd"/>
            <w:r w:rsidRPr="00080C80">
              <w:t xml:space="preserve"> - 30 мм; </w:t>
            </w:r>
          </w:p>
          <w:p w:rsidR="006E6CB1" w:rsidRPr="00080C80" w:rsidRDefault="006E6CB1" w:rsidP="00BA47BD">
            <w:pPr>
              <w:spacing w:line="240" w:lineRule="auto"/>
            </w:pPr>
            <w:proofErr w:type="gramStart"/>
            <w:r w:rsidRPr="00080C80">
              <w:t>правое</w:t>
            </w:r>
            <w:proofErr w:type="gramEnd"/>
            <w:r w:rsidRPr="00080C80">
              <w:t xml:space="preserve">  -  10 мм; </w:t>
            </w:r>
          </w:p>
          <w:p w:rsidR="006E6CB1" w:rsidRPr="00080C80" w:rsidRDefault="006E6CB1" w:rsidP="00BA47BD">
            <w:pPr>
              <w:spacing w:line="240" w:lineRule="auto"/>
            </w:pPr>
            <w:proofErr w:type="gramStart"/>
            <w:r w:rsidRPr="00080C80">
              <w:t>верхнее</w:t>
            </w:r>
            <w:proofErr w:type="gramEnd"/>
            <w:r w:rsidRPr="00080C80">
              <w:t xml:space="preserve"> - 20 мм; </w:t>
            </w:r>
          </w:p>
          <w:p w:rsidR="006E6CB1" w:rsidRPr="00080C80" w:rsidRDefault="006E6CB1" w:rsidP="00BA47BD">
            <w:pPr>
              <w:spacing w:line="240" w:lineRule="auto"/>
            </w:pPr>
            <w:proofErr w:type="gramStart"/>
            <w:r w:rsidRPr="00080C80">
              <w:t>нижнее</w:t>
            </w:r>
            <w:proofErr w:type="gramEnd"/>
            <w:r w:rsidRPr="00080C80">
              <w:t xml:space="preserve"> - 20 мм. 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>Межстрочный интервал - 1,5.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>Число страниц в ВКР без учета Приложений соответствует Методическим рекомендациям: от 70 до 75 страниц.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>Главы начинаются с новой страницы. Заглавие глав – посередине страницы. Шрифт названия – 16, жирный, межстрочный интервал – 1.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>Разделы  глав выполнены последовательно сплошным текстом. Заглавие раздела - посередине страницы. Шрифт – 14, жирный, межстрочный интервал – 1.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>Все страницы ВКР пронумерованы. Нумерация начинается с Содержания с порядковым номером, учитывая Титульный лист и Задание.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>Последовательность страниц ВКР соблюдена:</w:t>
            </w:r>
          </w:p>
          <w:p w:rsidR="006E6CB1" w:rsidRPr="00080C80" w:rsidRDefault="006E6CB1" w:rsidP="006E6CB1">
            <w:pPr>
              <w:widowControl w:val="0"/>
              <w:numPr>
                <w:ilvl w:val="0"/>
                <w:numId w:val="2"/>
              </w:numPr>
              <w:tabs>
                <w:tab w:val="clear" w:pos="1259"/>
                <w:tab w:val="num" w:pos="-3479"/>
                <w:tab w:val="left" w:pos="456"/>
              </w:tabs>
              <w:spacing w:after="0" w:line="240" w:lineRule="auto"/>
              <w:ind w:left="0" w:firstLine="0"/>
              <w:jc w:val="both"/>
            </w:pPr>
            <w:r w:rsidRPr="00080C80">
              <w:t xml:space="preserve">Титульный лист (с </w:t>
            </w:r>
            <w:r w:rsidRPr="00080C80">
              <w:lastRenderedPageBreak/>
              <w:t>указанием Кода Специальности, аббревиатурой кафедры, по которой выполнялась ВКР;</w:t>
            </w:r>
          </w:p>
          <w:p w:rsidR="006E6CB1" w:rsidRPr="00080C80" w:rsidRDefault="006E6CB1" w:rsidP="006E6CB1">
            <w:pPr>
              <w:widowControl w:val="0"/>
              <w:numPr>
                <w:ilvl w:val="0"/>
                <w:numId w:val="2"/>
              </w:numPr>
              <w:tabs>
                <w:tab w:val="clear" w:pos="1259"/>
                <w:tab w:val="num" w:pos="-5760"/>
                <w:tab w:val="num" w:pos="-3479"/>
                <w:tab w:val="left" w:pos="456"/>
              </w:tabs>
              <w:spacing w:after="0" w:line="240" w:lineRule="auto"/>
              <w:ind w:left="0" w:firstLine="0"/>
              <w:jc w:val="both"/>
            </w:pPr>
            <w:r w:rsidRPr="00080C80">
              <w:t>Задание на выполнение ВКР, полученное у руководителя при первой встрече;</w:t>
            </w:r>
          </w:p>
          <w:p w:rsidR="006E6CB1" w:rsidRPr="00080C80" w:rsidRDefault="006E6CB1" w:rsidP="006E6CB1">
            <w:pPr>
              <w:widowControl w:val="0"/>
              <w:numPr>
                <w:ilvl w:val="0"/>
                <w:numId w:val="2"/>
              </w:numPr>
              <w:tabs>
                <w:tab w:val="clear" w:pos="1259"/>
                <w:tab w:val="num" w:pos="-3479"/>
                <w:tab w:val="left" w:pos="456"/>
              </w:tabs>
              <w:spacing w:after="0" w:line="240" w:lineRule="auto"/>
              <w:ind w:left="0" w:firstLine="0"/>
              <w:jc w:val="both"/>
            </w:pPr>
            <w:r w:rsidRPr="00080C80">
              <w:t>Содержание;</w:t>
            </w:r>
          </w:p>
          <w:p w:rsidR="006E6CB1" w:rsidRPr="00080C80" w:rsidRDefault="006E6CB1" w:rsidP="006E6CB1">
            <w:pPr>
              <w:widowControl w:val="0"/>
              <w:numPr>
                <w:ilvl w:val="0"/>
                <w:numId w:val="2"/>
              </w:numPr>
              <w:tabs>
                <w:tab w:val="clear" w:pos="1259"/>
                <w:tab w:val="num" w:pos="-3479"/>
                <w:tab w:val="left" w:pos="456"/>
              </w:tabs>
              <w:spacing w:after="0" w:line="240" w:lineRule="auto"/>
              <w:ind w:left="0" w:firstLine="0"/>
              <w:jc w:val="both"/>
            </w:pPr>
            <w:r w:rsidRPr="00080C80">
              <w:t>Введение;</w:t>
            </w:r>
          </w:p>
          <w:p w:rsidR="006E6CB1" w:rsidRPr="00080C80" w:rsidRDefault="006E6CB1" w:rsidP="006E6CB1">
            <w:pPr>
              <w:widowControl w:val="0"/>
              <w:numPr>
                <w:ilvl w:val="0"/>
                <w:numId w:val="2"/>
              </w:numPr>
              <w:tabs>
                <w:tab w:val="clear" w:pos="1259"/>
                <w:tab w:val="num" w:pos="-3479"/>
                <w:tab w:val="left" w:pos="456"/>
              </w:tabs>
              <w:spacing w:after="0" w:line="240" w:lineRule="auto"/>
              <w:ind w:left="0" w:firstLine="0"/>
              <w:jc w:val="both"/>
            </w:pPr>
            <w:r w:rsidRPr="00080C80">
              <w:t>Все Главы;</w:t>
            </w:r>
          </w:p>
          <w:p w:rsidR="006E6CB1" w:rsidRPr="00080C80" w:rsidRDefault="006E6CB1" w:rsidP="006E6CB1">
            <w:pPr>
              <w:widowControl w:val="0"/>
              <w:numPr>
                <w:ilvl w:val="0"/>
                <w:numId w:val="2"/>
              </w:numPr>
              <w:tabs>
                <w:tab w:val="clear" w:pos="1259"/>
                <w:tab w:val="num" w:pos="-3479"/>
                <w:tab w:val="left" w:pos="456"/>
              </w:tabs>
              <w:spacing w:after="0" w:line="240" w:lineRule="auto"/>
              <w:ind w:left="0" w:firstLine="0"/>
              <w:jc w:val="both"/>
            </w:pPr>
            <w:r w:rsidRPr="00080C80">
              <w:t>Заключение;</w:t>
            </w:r>
          </w:p>
          <w:p w:rsidR="006E6CB1" w:rsidRPr="00080C80" w:rsidRDefault="006E6CB1" w:rsidP="006E6CB1">
            <w:pPr>
              <w:widowControl w:val="0"/>
              <w:numPr>
                <w:ilvl w:val="0"/>
                <w:numId w:val="2"/>
              </w:numPr>
              <w:tabs>
                <w:tab w:val="clear" w:pos="1259"/>
                <w:tab w:val="num" w:pos="-3479"/>
                <w:tab w:val="left" w:pos="456"/>
              </w:tabs>
              <w:spacing w:after="0" w:line="240" w:lineRule="auto"/>
              <w:ind w:left="0" w:firstLine="0"/>
              <w:jc w:val="both"/>
            </w:pPr>
            <w:r w:rsidRPr="00080C80">
              <w:t>Список использованной литературы;</w:t>
            </w:r>
          </w:p>
          <w:p w:rsidR="006E6CB1" w:rsidRPr="00080C80" w:rsidRDefault="006E6CB1" w:rsidP="006E6CB1">
            <w:pPr>
              <w:widowControl w:val="0"/>
              <w:numPr>
                <w:ilvl w:val="0"/>
                <w:numId w:val="2"/>
              </w:numPr>
              <w:tabs>
                <w:tab w:val="clear" w:pos="1259"/>
                <w:tab w:val="num" w:pos="-3479"/>
                <w:tab w:val="left" w:pos="456"/>
              </w:tabs>
              <w:spacing w:after="0" w:line="240" w:lineRule="auto"/>
              <w:ind w:left="0" w:firstLine="0"/>
              <w:jc w:val="both"/>
            </w:pPr>
            <w:r w:rsidRPr="00080C80">
              <w:t xml:space="preserve">Приложения; </w:t>
            </w:r>
          </w:p>
          <w:p w:rsidR="006E6CB1" w:rsidRPr="00080C80" w:rsidRDefault="006E6CB1" w:rsidP="006E6CB1">
            <w:pPr>
              <w:numPr>
                <w:ilvl w:val="0"/>
                <w:numId w:val="2"/>
              </w:numPr>
              <w:tabs>
                <w:tab w:val="clear" w:pos="1259"/>
                <w:tab w:val="num" w:pos="-3479"/>
                <w:tab w:val="left" w:pos="456"/>
              </w:tabs>
              <w:spacing w:after="0" w:line="240" w:lineRule="auto"/>
              <w:ind w:left="0" w:firstLine="0"/>
              <w:jc w:val="both"/>
            </w:pPr>
            <w:r w:rsidRPr="00080C80">
              <w:t>Последний лист ВКР.</w:t>
            </w:r>
            <w:r w:rsidRPr="00080C80">
              <w:rPr>
                <w:b/>
                <w:i/>
              </w:rPr>
              <w:t xml:space="preserve"> 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lastRenderedPageBreak/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>Электронная версия на последнем развороте обложки имеется.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>Нумерация таблиц, графиков (отдельно для таблиц и графиков) выполнена сквозным порядком.</w:t>
            </w:r>
          </w:p>
          <w:p w:rsidR="006E6CB1" w:rsidRPr="00080C80" w:rsidRDefault="006E6CB1" w:rsidP="00BA47BD">
            <w:pPr>
              <w:spacing w:line="240" w:lineRule="auto"/>
            </w:pPr>
            <w:r w:rsidRPr="00080C80">
              <w:t xml:space="preserve">Слово «Таблица», «График» «Диаграмма» и ее порядковый номер (без знака №) пишется сверху самой таблицы в правой стороне. Шрифт </w:t>
            </w:r>
            <w:r w:rsidRPr="00080C80">
              <w:rPr>
                <w:b/>
              </w:rPr>
              <w:t>жирный, 12,</w:t>
            </w:r>
            <w:r w:rsidRPr="00080C80">
              <w:t xml:space="preserve"> </w:t>
            </w:r>
            <w:r w:rsidRPr="00080C80">
              <w:rPr>
                <w:b/>
                <w:lang w:val="en-US"/>
              </w:rPr>
              <w:t>Verdana</w:t>
            </w:r>
            <w:r w:rsidRPr="00080C80">
              <w:rPr>
                <w:b/>
              </w:rPr>
              <w:t>, межстрочный интервал – 1.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>Название таблицы оформлено посередине сверху.</w:t>
            </w:r>
          </w:p>
          <w:p w:rsidR="006E6CB1" w:rsidRPr="00080C80" w:rsidRDefault="006E6CB1" w:rsidP="00BA47BD">
            <w:pPr>
              <w:spacing w:line="240" w:lineRule="auto"/>
            </w:pPr>
            <w:r w:rsidRPr="00080C80">
              <w:t xml:space="preserve">Шрифт </w:t>
            </w:r>
            <w:r w:rsidRPr="00080C80">
              <w:rPr>
                <w:b/>
              </w:rPr>
              <w:t>жирный, 12,</w:t>
            </w:r>
            <w:r w:rsidRPr="00080C80">
              <w:t xml:space="preserve"> </w:t>
            </w:r>
            <w:r w:rsidRPr="00080C80">
              <w:rPr>
                <w:b/>
                <w:lang w:val="en-US"/>
              </w:rPr>
              <w:t>Verdana</w:t>
            </w:r>
            <w:r w:rsidRPr="00080C80">
              <w:rPr>
                <w:b/>
              </w:rPr>
              <w:t>, межстрочный интервал – 1.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>Текст названия столбцов и строк выполнен жирным шрифтом посередине столбца или строки, те</w:t>
            </w:r>
            <w:proofErr w:type="gramStart"/>
            <w:r w:rsidRPr="00080C80">
              <w:t>кст в ст</w:t>
            </w:r>
            <w:proofErr w:type="gramEnd"/>
            <w:r w:rsidRPr="00080C80">
              <w:t xml:space="preserve">олбцах отформатирован по ширине столбца. </w:t>
            </w:r>
            <w:r w:rsidRPr="00080C80">
              <w:rPr>
                <w:b/>
              </w:rPr>
              <w:t>Шрифт</w:t>
            </w:r>
            <w:r w:rsidRPr="00080C80">
              <w:t xml:space="preserve"> </w:t>
            </w:r>
            <w:r w:rsidRPr="00080C80">
              <w:rPr>
                <w:b/>
              </w:rPr>
              <w:t>жирный, 11,</w:t>
            </w:r>
            <w:r w:rsidRPr="00080C80">
              <w:t xml:space="preserve"> </w:t>
            </w:r>
            <w:r w:rsidRPr="00080C80">
              <w:rPr>
                <w:b/>
                <w:lang w:val="en-US"/>
              </w:rPr>
              <w:t>Verdana</w:t>
            </w:r>
            <w:r w:rsidRPr="00080C80">
              <w:rPr>
                <w:b/>
              </w:rPr>
              <w:t>, межстрочный интервал – 1.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 xml:space="preserve">Текст Таблицы оформлен размером 11, шрифт </w:t>
            </w:r>
            <w:r w:rsidRPr="00080C80">
              <w:rPr>
                <w:lang w:val="en-US"/>
              </w:rPr>
              <w:t>Verdana</w:t>
            </w:r>
            <w:r w:rsidRPr="00080C80">
              <w:t>, межстрочный интервал - 1.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 xml:space="preserve">Название Рисунков оформлено снизу рисунка посередине. </w:t>
            </w:r>
            <w:r w:rsidRPr="00080C80">
              <w:rPr>
                <w:b/>
              </w:rPr>
              <w:t>Шрифт</w:t>
            </w:r>
            <w:r w:rsidRPr="00080C80">
              <w:t xml:space="preserve"> </w:t>
            </w:r>
            <w:r w:rsidRPr="00080C80">
              <w:rPr>
                <w:b/>
              </w:rPr>
              <w:t>жирный, 12,</w:t>
            </w:r>
            <w:r w:rsidRPr="00080C80">
              <w:t xml:space="preserve"> </w:t>
            </w:r>
            <w:r w:rsidRPr="00080C80">
              <w:rPr>
                <w:b/>
                <w:lang w:val="en-US"/>
              </w:rPr>
              <w:t>Verdana</w:t>
            </w:r>
            <w:r w:rsidRPr="00080C80">
              <w:rPr>
                <w:b/>
              </w:rPr>
              <w:t xml:space="preserve">, </w:t>
            </w:r>
            <w:r w:rsidRPr="00080C80">
              <w:rPr>
                <w:b/>
              </w:rPr>
              <w:lastRenderedPageBreak/>
              <w:t>межстрочный интервал – 1.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lastRenderedPageBreak/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 xml:space="preserve">График выполнения ВКР, отзыв руководителя, лист соответствия, протокол проверки на </w:t>
            </w:r>
            <w:proofErr w:type="spellStart"/>
            <w:r w:rsidRPr="00080C80">
              <w:t>антиплагиат</w:t>
            </w:r>
            <w:proofErr w:type="spellEnd"/>
            <w:r w:rsidRPr="00080C80">
              <w:t xml:space="preserve"> находятся в файлах и </w:t>
            </w:r>
            <w:r w:rsidRPr="00080C80">
              <w:rPr>
                <w:b/>
              </w:rPr>
              <w:t>вложены в ВКР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 xml:space="preserve">Подписи обучающегося и руководителя имеются на: графике выполнения ВКР; титульном листе; на Задании; на последнем листе (только </w:t>
            </w:r>
            <w:proofErr w:type="gramStart"/>
            <w:r w:rsidRPr="00080C80">
              <w:t>обучающийся</w:t>
            </w:r>
            <w:proofErr w:type="gramEnd"/>
            <w:r w:rsidRPr="00080C80">
              <w:t>); на листе соответствия.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  <w:tr w:rsidR="006E6CB1" w:rsidRPr="00080C80" w:rsidTr="00BA47BD">
        <w:tc>
          <w:tcPr>
            <w:tcW w:w="280" w:type="pct"/>
          </w:tcPr>
          <w:p w:rsidR="006E6CB1" w:rsidRPr="00080C80" w:rsidRDefault="006E6CB1" w:rsidP="006E6C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20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>Отзыв руководителя и электронная версия ВКР имеются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  <w:r w:rsidRPr="00080C80">
              <w:t>+</w:t>
            </w: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  <w:tc>
          <w:tcPr>
            <w:tcW w:w="1000" w:type="pct"/>
          </w:tcPr>
          <w:p w:rsidR="006E6CB1" w:rsidRPr="00080C80" w:rsidRDefault="006E6CB1" w:rsidP="00BA47BD">
            <w:pPr>
              <w:spacing w:line="240" w:lineRule="auto"/>
              <w:jc w:val="center"/>
            </w:pPr>
          </w:p>
        </w:tc>
      </w:tr>
    </w:tbl>
    <w:p w:rsidR="006E6CB1" w:rsidRPr="00080C80" w:rsidRDefault="006E6CB1" w:rsidP="006E6CB1">
      <w:pPr>
        <w:spacing w:line="240" w:lineRule="auto"/>
        <w:jc w:val="center"/>
      </w:pPr>
    </w:p>
    <w:p w:rsidR="006E6CB1" w:rsidRPr="00080C80" w:rsidRDefault="006E6CB1" w:rsidP="006E6CB1">
      <w:pPr>
        <w:spacing w:line="240" w:lineRule="auto"/>
        <w:jc w:val="center"/>
      </w:pPr>
    </w:p>
    <w:tbl>
      <w:tblPr>
        <w:tblW w:w="5000" w:type="pct"/>
        <w:tblLook w:val="01E0"/>
      </w:tblPr>
      <w:tblGrid>
        <w:gridCol w:w="1951"/>
        <w:gridCol w:w="7620"/>
      </w:tblGrid>
      <w:tr w:rsidR="006E6CB1" w:rsidRPr="00080C80" w:rsidTr="00BA47BD">
        <w:tc>
          <w:tcPr>
            <w:tcW w:w="1019" w:type="pct"/>
          </w:tcPr>
          <w:p w:rsidR="006E6CB1" w:rsidRPr="00080C80" w:rsidRDefault="006E6CB1" w:rsidP="00BA47BD">
            <w:pPr>
              <w:spacing w:line="240" w:lineRule="auto"/>
            </w:pPr>
            <w:r w:rsidRPr="00080C80">
              <w:t>Согласовано:</w:t>
            </w:r>
          </w:p>
          <w:p w:rsidR="006E6CB1" w:rsidRPr="00080C80" w:rsidRDefault="006E6CB1" w:rsidP="00BA47BD">
            <w:pPr>
              <w:spacing w:line="240" w:lineRule="auto"/>
            </w:pPr>
            <w:r w:rsidRPr="00080C80">
              <w:rPr>
                <w:lang w:val="en-US"/>
              </w:rPr>
              <w:t>Р</w:t>
            </w:r>
            <w:proofErr w:type="spellStart"/>
            <w:r w:rsidRPr="00080C80">
              <w:t>уководитель</w:t>
            </w:r>
            <w:proofErr w:type="spellEnd"/>
          </w:p>
        </w:tc>
        <w:tc>
          <w:tcPr>
            <w:tcW w:w="3981" w:type="pct"/>
          </w:tcPr>
          <w:p w:rsidR="006E6CB1" w:rsidRPr="00080C80" w:rsidRDefault="006E6CB1" w:rsidP="00BA47BD">
            <w:pPr>
              <w:pBdr>
                <w:bottom w:val="single" w:sz="12" w:space="1" w:color="auto"/>
              </w:pBdr>
              <w:spacing w:line="240" w:lineRule="auto"/>
              <w:jc w:val="right"/>
            </w:pPr>
          </w:p>
          <w:p w:rsidR="006E6CB1" w:rsidRPr="00080C80" w:rsidRDefault="006E6CB1" w:rsidP="00BA47BD">
            <w:pPr>
              <w:pBdr>
                <w:bottom w:val="single" w:sz="12" w:space="1" w:color="auto"/>
              </w:pBd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46710" cy="457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CB1" w:rsidRPr="00080C80" w:rsidRDefault="006E6CB1" w:rsidP="00BA47BD">
            <w:pPr>
              <w:spacing w:line="240" w:lineRule="auto"/>
              <w:jc w:val="right"/>
            </w:pPr>
            <w:r w:rsidRPr="00080C80">
              <w:t>(подпись)</w:t>
            </w:r>
          </w:p>
        </w:tc>
      </w:tr>
    </w:tbl>
    <w:p w:rsidR="00C50EC7" w:rsidRDefault="00C50EC7"/>
    <w:sectPr w:rsidR="00C5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735"/>
    <w:multiLevelType w:val="hybridMultilevel"/>
    <w:tmpl w:val="45321440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3FA1556A"/>
    <w:multiLevelType w:val="hybridMultilevel"/>
    <w:tmpl w:val="F562552A"/>
    <w:lvl w:ilvl="0" w:tplc="B6F6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E6CB1"/>
    <w:rsid w:val="006E6CB1"/>
    <w:rsid w:val="00C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2018-09-27T06:25:00Z</dcterms:created>
  <dcterms:modified xsi:type="dcterms:W3CDTF">2018-09-27T06:25:00Z</dcterms:modified>
</cp:coreProperties>
</file>